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从化区中医医院1.5T核磁共振补充液氦服务项目</w:t>
      </w:r>
    </w:p>
    <w:p>
      <w:pPr>
        <w:pStyle w:val="14"/>
        <w:rPr>
          <w:rFonts w:hint="eastAsia" w:ascii="宋体" w:hAnsi="宋体" w:cs="宋体"/>
          <w:b/>
          <w:bCs/>
          <w:color w:val="auto"/>
          <w:kern w:val="13"/>
          <w:sz w:val="40"/>
          <w:szCs w:val="22"/>
          <w:highlight w:val="none"/>
          <w:lang w:eastAsia="zh-CN"/>
        </w:rPr>
      </w:pPr>
    </w:p>
    <w:p>
      <w:pPr>
        <w:pStyle w:val="8"/>
        <w:rPr>
          <w:rFonts w:hint="eastAsia" w:ascii="宋体" w:hAnsi="宋体" w:cs="宋体"/>
          <w:b/>
          <w:bCs/>
          <w:color w:val="auto"/>
          <w:kern w:val="13"/>
          <w:sz w:val="40"/>
          <w:szCs w:val="22"/>
          <w:highlight w:val="none"/>
          <w:lang w:eastAsia="zh-CN"/>
        </w:rPr>
      </w:pPr>
    </w:p>
    <w:p>
      <w:pPr>
        <w:pStyle w:val="10"/>
        <w:spacing w:line="600" w:lineRule="auto"/>
        <w:ind w:left="0" w:leftChars="0" w:firstLine="0" w:firstLineChars="0"/>
        <w:jc w:val="center"/>
        <w:rPr>
          <w:rFonts w:hint="eastAsia" w:ascii="宋体" w:hAnsi="宋体" w:cs="宋体"/>
          <w:b/>
          <w:bCs/>
          <w:color w:val="auto"/>
          <w:kern w:val="13"/>
          <w:sz w:val="72"/>
          <w:szCs w:val="40"/>
          <w:highlight w:val="none"/>
          <w:lang w:val="en-US" w:eastAsia="zh-CN"/>
        </w:rPr>
      </w:pPr>
    </w:p>
    <w:p>
      <w:pPr>
        <w:pStyle w:val="10"/>
        <w:spacing w:line="600" w:lineRule="auto"/>
        <w:ind w:left="0" w:leftChars="0" w:firstLine="0" w:firstLineChars="0"/>
        <w:jc w:val="center"/>
        <w:rPr>
          <w:rFonts w:hint="default" w:ascii="宋体" w:hAnsi="宋体" w:cs="宋体"/>
          <w:b/>
          <w:bCs/>
          <w:color w:val="auto"/>
          <w:kern w:val="13"/>
          <w:sz w:val="72"/>
          <w:szCs w:val="40"/>
          <w:highlight w:val="none"/>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14"/>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7</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auto"/>
          <w:sz w:val="24"/>
          <w:szCs w:val="24"/>
          <w:lang w:val="en-US" w:eastAsia="zh-CN"/>
        </w:rPr>
      </w:pPr>
      <w:r>
        <w:rPr>
          <w:rFonts w:hint="eastAsia"/>
          <w:b/>
          <w:bCs/>
          <w:color w:val="auto"/>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color w:val="auto"/>
          <w:sz w:val="24"/>
          <w:szCs w:val="24"/>
        </w:rPr>
        <w:t>报名表</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r>
        <w:rPr>
          <w:rFonts w:hint="eastAsia"/>
          <w:color w:val="auto"/>
          <w:sz w:val="24"/>
          <w:szCs w:val="24"/>
          <w:lang w:val="en-US" w:eastAsia="zh-CN"/>
        </w:rPr>
        <w:t>须提交</w:t>
      </w:r>
      <w:r>
        <w:rPr>
          <w:color w:val="auto"/>
          <w:sz w:val="24"/>
          <w:szCs w:val="24"/>
        </w:rPr>
        <w:t>Word版和</w:t>
      </w:r>
      <w:r>
        <w:rPr>
          <w:sz w:val="24"/>
          <w:szCs w:val="24"/>
        </w:rPr>
        <w:t>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供应商营业执照（如非“三证合一”证照，同时提供税务登记证副本复印件）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供应商法定代表人资格证明书（详见相关格式文件）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供应商法定代表人授权委托书（详见相关格式文件）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具有良好的商业信誉和健全的财务会计制度，在近三年的商业活动中无重大违法、违规、违纪、违约行为的承诺函（格式自拟）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具有依法缴纳税收和社会保障资金的良好记录（提供承诺函，格式自拟）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具有履行合同所必需的设备和专业技术能力(提供承诺函，格式自拟)；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“信用中国”网站或全国法院被执行人信息查询的网页截图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没有处于中国政府采购网(www.ccgp.gov.cn)“政府采购严重违法失信行为信息记录”的查询截图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法定代表人或单位负责人为同一人或者存在直接控股、管理关系的不同响应单位，不参加同一合同项下的政府采购活动的承诺函（格式自拟）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不是本项目提供整体设计、规范编制或者项目管理、监理、检测等服务的供应商的承诺函。（格式自拟）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不是联合体参加本项目的声明函（格式自拟）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w:t>
      </w:r>
      <w:bookmarkEnd w:id="3"/>
      <w:r>
        <w:rPr>
          <w:rFonts w:hint="eastAsia"/>
          <w:color w:val="auto"/>
          <w:sz w:val="24"/>
          <w:szCs w:val="24"/>
          <w:lang w:eastAsia="zh-CN"/>
        </w:rPr>
        <w:t>从化区中医医院1.5T核磁共振补充液氦服务项目</w:t>
      </w:r>
      <w:r>
        <w:rPr>
          <w:rFonts w:hint="eastAsia"/>
          <w:color w:val="auto"/>
          <w:sz w:val="24"/>
          <w:szCs w:val="24"/>
        </w:rPr>
        <w:t xml:space="preserve">+公司名称）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6"/>
        <w:spacing w:line="360" w:lineRule="auto"/>
        <w:jc w:val="center"/>
        <w:rPr>
          <w:b/>
          <w:sz w:val="36"/>
          <w:szCs w:val="28"/>
        </w:rPr>
      </w:pPr>
      <w:r>
        <w:rPr>
          <w:rFonts w:hint="eastAsia"/>
          <w:b/>
          <w:sz w:val="36"/>
          <w:szCs w:val="28"/>
        </w:rPr>
        <w:t>从化区中医医院</w:t>
      </w:r>
      <w:bookmarkStart w:id="5" w:name="_GoBack"/>
      <w:bookmarkEnd w:id="5"/>
      <w:r>
        <w:rPr>
          <w:rFonts w:hint="eastAsia"/>
          <w:b/>
          <w:sz w:val="36"/>
          <w:szCs w:val="28"/>
        </w:rPr>
        <w:t>院</w:t>
      </w:r>
      <w:r>
        <w:rPr>
          <w:rFonts w:hint="eastAsia"/>
          <w:b/>
          <w:sz w:val="36"/>
          <w:szCs w:val="28"/>
          <w:lang w:val="en-US" w:eastAsia="zh-CN"/>
        </w:rPr>
        <w:t>内采购项目</w:t>
      </w:r>
      <w:r>
        <w:rPr>
          <w:rFonts w:hint="eastAsia"/>
          <w:b/>
          <w:sz w:val="36"/>
          <w:szCs w:val="28"/>
        </w:rPr>
        <w:t>供应商报名表</w:t>
      </w:r>
    </w:p>
    <w:p>
      <w:pPr>
        <w:pStyle w:val="16"/>
        <w:spacing w:line="360" w:lineRule="auto"/>
        <w:rPr>
          <w:sz w:val="28"/>
          <w:szCs w:val="28"/>
        </w:rPr>
      </w:pPr>
    </w:p>
    <w:p>
      <w:pPr>
        <w:pStyle w:val="16"/>
        <w:spacing w:line="360" w:lineRule="auto"/>
        <w:rPr>
          <w:rFonts w:hint="eastAsia"/>
          <w:sz w:val="28"/>
          <w:szCs w:val="28"/>
        </w:rPr>
      </w:pPr>
      <w:r>
        <w:rPr>
          <w:rFonts w:hint="eastAsia"/>
          <w:sz w:val="28"/>
          <w:szCs w:val="28"/>
        </w:rPr>
        <w:t>项目名称：</w:t>
      </w:r>
    </w:p>
    <w:p>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6"/>
              <w:jc w:val="center"/>
              <w:rPr>
                <w:sz w:val="28"/>
                <w:szCs w:val="28"/>
              </w:rPr>
            </w:pPr>
            <w:r>
              <w:rPr>
                <w:rFonts w:hint="eastAsia"/>
                <w:sz w:val="28"/>
                <w:szCs w:val="28"/>
              </w:rPr>
              <w:t>报名单位</w:t>
            </w:r>
          </w:p>
        </w:tc>
        <w:tc>
          <w:tcPr>
            <w:tcW w:w="3294" w:type="dxa"/>
            <w:shd w:val="clear" w:color="auto" w:fill="auto"/>
            <w:vAlign w:val="center"/>
          </w:tcPr>
          <w:p>
            <w:pPr>
              <w:pStyle w:val="16"/>
              <w:jc w:val="center"/>
              <w:rPr>
                <w:sz w:val="28"/>
                <w:szCs w:val="28"/>
              </w:rPr>
            </w:pPr>
            <w:r>
              <w:rPr>
                <w:rFonts w:hint="eastAsia"/>
                <w:sz w:val="28"/>
                <w:szCs w:val="28"/>
              </w:rPr>
              <w:t>联系人</w:t>
            </w:r>
          </w:p>
        </w:tc>
        <w:tc>
          <w:tcPr>
            <w:tcW w:w="3294" w:type="dxa"/>
            <w:shd w:val="clear" w:color="auto" w:fill="auto"/>
            <w:vAlign w:val="center"/>
          </w:tcPr>
          <w:p>
            <w:pPr>
              <w:pStyle w:val="16"/>
              <w:jc w:val="center"/>
              <w:rPr>
                <w:sz w:val="28"/>
                <w:szCs w:val="28"/>
              </w:rPr>
            </w:pPr>
            <w:r>
              <w:rPr>
                <w:rFonts w:hint="eastAsia"/>
                <w:sz w:val="28"/>
                <w:szCs w:val="28"/>
              </w:rPr>
              <w:t>联系电话</w:t>
            </w:r>
          </w:p>
        </w:tc>
        <w:tc>
          <w:tcPr>
            <w:tcW w:w="3294" w:type="dxa"/>
            <w:shd w:val="clear" w:color="auto" w:fill="auto"/>
            <w:vAlign w:val="center"/>
          </w:tcPr>
          <w:p>
            <w:pPr>
              <w:pStyle w:val="16"/>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r>
    </w:tbl>
    <w:p>
      <w:pPr>
        <w:pStyle w:val="16"/>
      </w:pPr>
      <w:r>
        <w:rPr>
          <w:rFonts w:hint="eastAsia"/>
        </w:rPr>
        <w:t xml:space="preserve">  </w:t>
      </w:r>
    </w:p>
    <w:p>
      <w:pPr>
        <w:pStyle w:val="16"/>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fldChar w:fldCharType="begin"/>
    </w:r>
    <w:r>
      <w:rPr>
        <w:rStyle w:val="13"/>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BB51232"/>
    <w:rsid w:val="1D466AC7"/>
    <w:rsid w:val="1EF45A66"/>
    <w:rsid w:val="25B57C12"/>
    <w:rsid w:val="2AA578F1"/>
    <w:rsid w:val="2E077C93"/>
    <w:rsid w:val="30B34D3E"/>
    <w:rsid w:val="30E06FE3"/>
    <w:rsid w:val="34315732"/>
    <w:rsid w:val="417D555B"/>
    <w:rsid w:val="42994C72"/>
    <w:rsid w:val="42A62F74"/>
    <w:rsid w:val="44EC5FCF"/>
    <w:rsid w:val="46A039AE"/>
    <w:rsid w:val="48770693"/>
    <w:rsid w:val="4CEE6C19"/>
    <w:rsid w:val="5736243E"/>
    <w:rsid w:val="5A7B29E3"/>
    <w:rsid w:val="683158A8"/>
    <w:rsid w:val="6A1E3CC9"/>
    <w:rsid w:val="6F67389D"/>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2025-07-04T06:59:00Z</cp:lastPrinted>
  <dcterms:modified xsi:type="dcterms:W3CDTF">2025-07-04T07:03:36Z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