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13"/>
          <w:sz w:val="36"/>
          <w:szCs w:val="21"/>
          <w:highlight w:val="none"/>
          <w:lang w:eastAsia="zh-CN"/>
        </w:rPr>
      </w:pPr>
    </w:p>
    <w:p>
      <w:pPr>
        <w:pStyle w:val="10"/>
        <w:rPr>
          <w:rFonts w:hint="eastAsia"/>
          <w:lang w:eastAsia="zh-CN"/>
        </w:rPr>
      </w:pPr>
    </w:p>
    <w:p>
      <w:pPr>
        <w:spacing w:line="600" w:lineRule="auto"/>
        <w:jc w:val="center"/>
        <w:rPr>
          <w:rFonts w:hint="eastAsia" w:ascii="宋体" w:hAnsi="宋体" w:cs="宋体"/>
          <w:b/>
          <w:bCs/>
          <w:color w:val="auto"/>
          <w:kern w:val="13"/>
          <w:sz w:val="40"/>
          <w:szCs w:val="22"/>
          <w:highlight w:val="none"/>
          <w:lang w:val="en-US" w:eastAsia="zh-CN"/>
        </w:rPr>
      </w:pPr>
      <w:r>
        <w:rPr>
          <w:rFonts w:hint="eastAsia" w:ascii="宋体" w:hAnsi="宋体" w:cs="宋体"/>
          <w:b/>
          <w:bCs/>
          <w:color w:val="auto"/>
          <w:kern w:val="13"/>
          <w:sz w:val="40"/>
          <w:szCs w:val="22"/>
          <w:highlight w:val="none"/>
          <w:lang w:eastAsia="zh-CN"/>
        </w:rPr>
        <w:t>从化区中医医院</w:t>
      </w:r>
      <w:r>
        <w:rPr>
          <w:rFonts w:hint="eastAsia" w:ascii="宋体" w:hAnsi="宋体" w:cs="宋体"/>
          <w:b/>
          <w:bCs/>
          <w:color w:val="auto"/>
          <w:kern w:val="13"/>
          <w:sz w:val="40"/>
          <w:szCs w:val="22"/>
          <w:highlight w:val="none"/>
          <w:lang w:val="en-US" w:eastAsia="zh-CN"/>
        </w:rPr>
        <w:t>中医设备采购项目</w:t>
      </w:r>
    </w:p>
    <w:p>
      <w:pPr>
        <w:pStyle w:val="10"/>
        <w:spacing w:line="600" w:lineRule="auto"/>
        <w:ind w:left="0" w:leftChars="0" w:firstLine="0" w:firstLineChars="0"/>
        <w:jc w:val="center"/>
        <w:rPr>
          <w:rFonts w:hint="default"/>
          <w:sz w:val="22"/>
          <w:szCs w:val="28"/>
          <w:lang w:val="en-US" w:eastAsia="zh-CN"/>
        </w:rPr>
      </w:pPr>
      <w:r>
        <w:rPr>
          <w:rFonts w:hint="eastAsia" w:ascii="宋体" w:hAnsi="宋体" w:cs="宋体"/>
          <w:b/>
          <w:bCs/>
          <w:color w:val="auto"/>
          <w:kern w:val="13"/>
          <w:sz w:val="40"/>
          <w:szCs w:val="22"/>
          <w:highlight w:val="none"/>
          <w:lang w:val="en-US" w:eastAsia="zh-CN"/>
        </w:rPr>
        <w:t>报名所需资料及注意事项</w:t>
      </w:r>
    </w:p>
    <w:p>
      <w:pPr>
        <w:jc w:val="center"/>
        <w:rPr>
          <w:rFonts w:hint="eastAsia" w:ascii="宋体" w:hAnsi="宋体" w:cs="宋体"/>
          <w:b/>
          <w:color w:val="auto"/>
          <w:spacing w:val="40"/>
          <w:sz w:val="96"/>
          <w:szCs w:val="84"/>
          <w:highlight w:val="none"/>
          <w:lang w:eastAsia="zh-CN"/>
        </w:rPr>
      </w:pPr>
    </w:p>
    <w:p>
      <w:pPr>
        <w:rPr>
          <w:rFonts w:ascii="宋体" w:hAnsi="宋体" w:cs="宋体"/>
          <w:color w:val="auto"/>
          <w:sz w:val="52"/>
          <w:highlight w:val="none"/>
        </w:rPr>
      </w:pPr>
    </w:p>
    <w:p>
      <w:pPr>
        <w:rPr>
          <w:rFonts w:ascii="宋体" w:hAnsi="宋体" w:cs="宋体"/>
          <w:color w:val="auto"/>
          <w:sz w:val="32"/>
          <w:highlight w:val="none"/>
        </w:rPr>
      </w:pPr>
    </w:p>
    <w:p>
      <w:pPr>
        <w:pStyle w:val="2"/>
        <w:ind w:left="0" w:leftChars="0" w:firstLine="0" w:firstLineChars="0"/>
      </w:pPr>
    </w:p>
    <w:p>
      <w:pPr>
        <w:ind w:firstLine="2704" w:firstLineChars="845"/>
        <w:rPr>
          <w:rFonts w:ascii="宋体" w:hAnsi="宋体" w:cs="宋体"/>
          <w:color w:val="auto"/>
          <w:sz w:val="32"/>
          <w:highlight w:val="none"/>
        </w:rPr>
      </w:pPr>
    </w:p>
    <w:p>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4</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8</w:t>
      </w:r>
      <w:r>
        <w:rPr>
          <w:rFonts w:hint="eastAsia" w:ascii="宋体" w:hAnsi="宋体" w:cs="宋体"/>
          <w:b/>
          <w:bCs/>
          <w:color w:val="auto"/>
          <w:kern w:val="13"/>
          <w:sz w:val="32"/>
          <w:highlight w:val="none"/>
        </w:rPr>
        <w:t>月</w:t>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0" w:name="_Toc8763"/>
      <w:r>
        <w:rPr>
          <w:rFonts w:hint="eastAsia"/>
          <w:b/>
          <w:bCs/>
          <w:sz w:val="32"/>
          <w:szCs w:val="32"/>
          <w:lang w:val="en-US" w:eastAsia="zh-CN"/>
        </w:rPr>
        <w:t>第一章  报名所需资料</w:t>
      </w:r>
      <w:bookmarkEnd w:id="0"/>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FF0000"/>
          <w:sz w:val="24"/>
          <w:szCs w:val="24"/>
          <w:lang w:val="en-US" w:eastAsia="zh-CN"/>
        </w:rPr>
      </w:pPr>
      <w:r>
        <w:rPr>
          <w:rFonts w:hint="eastAsia"/>
          <w:b/>
          <w:bCs/>
          <w:color w:val="FF0000"/>
          <w:sz w:val="24"/>
          <w:szCs w:val="24"/>
          <w:lang w:val="en-US" w:eastAsia="zh-CN"/>
        </w:rPr>
        <w:t>报名需要提供报名表和报名文件，具体要求如下：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sz w:val="24"/>
          <w:szCs w:val="24"/>
        </w:rPr>
        <w:t>报名表</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r>
        <w:rPr>
          <w:rFonts w:hint="eastAsia"/>
          <w:sz w:val="24"/>
          <w:szCs w:val="24"/>
          <w:lang w:val="en-US" w:eastAsia="zh-CN"/>
        </w:rPr>
        <w:t>须提交</w:t>
      </w:r>
      <w:r>
        <w:rPr>
          <w:sz w:val="24"/>
          <w:szCs w:val="24"/>
        </w:rPr>
        <w:t>Word版和PDF版</w:t>
      </w:r>
      <w:r>
        <w:rPr>
          <w:rFonts w:hint="eastAsia"/>
          <w:sz w:val="24"/>
          <w:szCs w:val="24"/>
          <w:lang w:eastAsia="zh-CN"/>
        </w:rPr>
        <w:t>，</w:t>
      </w:r>
      <w:r>
        <w:rPr>
          <w:rFonts w:hint="eastAsia"/>
          <w:sz w:val="24"/>
          <w:szCs w:val="24"/>
          <w:lang w:val="en-US" w:eastAsia="zh-CN"/>
        </w:rPr>
        <w:t>其中：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供应商营业执照（提供复印件）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供应商法定代表人资格证明书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供应商法定代表人授权委托书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具有良好的商业信誉和健全的财务会计制度的声明函（格式自拟）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有依法缴纳税收和社会保障资金的良好记录的声明函（格式自拟)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具有履行合同所必需的设备和专业技术能力的声明函（格式自拟）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的查询截图，查询时间为报名当天。</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提供参加本次采购活动前3年内在经营活动中没有重大违法记录的声明函（格式自拟）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不是为本项目提供整体设计、规范编制或者项目管理、监理、检测等服务的供应商的声明函（格式自拟）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单位负责人为同一人或者存在控股、管理关系的不同单位，不同时参加本项目的声明函。（格式自拟）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pPr>
      <w:r>
        <w:rPr>
          <w:rFonts w:hint="eastAsia"/>
          <w:sz w:val="24"/>
          <w:szCs w:val="24"/>
          <w:lang w:val="en-US" w:eastAsia="zh-CN"/>
        </w:rPr>
        <w:t>不是联合体响应，不分包、转包的声明函。（格式自拟）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27846"/>
      <w:r>
        <w:rPr>
          <w:rFonts w:hint="eastAsia"/>
          <w:b/>
          <w:bCs/>
          <w:sz w:val="32"/>
          <w:szCs w:val="32"/>
          <w:lang w:val="en-US" w:eastAsia="zh-CN"/>
        </w:rPr>
        <w:t>报名注意事项</w:t>
      </w:r>
      <w:bookmarkEnd w:id="1"/>
      <w:r>
        <w:rPr>
          <w:rFonts w:hint="eastAsia"/>
          <w:b/>
          <w:bCs/>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请在报名截止时间前完成电子邮件报名，以便做好采购评审前的准备工作。</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bookmarkStart w:id="3" w:name="_GoBack"/>
      <w:r>
        <w:rPr>
          <w:rFonts w:hint="eastAsia"/>
          <w:color w:val="auto"/>
          <w:sz w:val="24"/>
          <w:szCs w:val="24"/>
        </w:rPr>
        <w:t xml:space="preserve">邮件命名格式：项目名称+公司名全称。（如:从化区中医医院中医设备采购+公司名称）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020-87936130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bookmarkEnd w:id="3"/>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2" w:name="_Toc17143"/>
      <w:r>
        <w:rPr>
          <w:rFonts w:hint="eastAsia"/>
          <w:b/>
          <w:bCs/>
          <w:sz w:val="32"/>
          <w:szCs w:val="32"/>
          <w:lang w:val="en-US" w:eastAsia="zh-CN"/>
        </w:rPr>
        <w:t>相关格式模版</w:t>
      </w:r>
      <w:bookmarkEnd w:id="2"/>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15"/>
        <w:spacing w:line="360" w:lineRule="auto"/>
        <w:jc w:val="center"/>
        <w:rPr>
          <w:b/>
          <w:sz w:val="36"/>
          <w:szCs w:val="28"/>
        </w:rPr>
      </w:pPr>
      <w:r>
        <w:rPr>
          <w:rFonts w:hint="eastAsia"/>
          <w:b/>
          <w:sz w:val="36"/>
          <w:szCs w:val="28"/>
        </w:rPr>
        <w:t>从化区中医医院院内</w:t>
      </w:r>
      <w:r>
        <w:rPr>
          <w:rFonts w:hint="eastAsia"/>
          <w:b/>
          <w:sz w:val="36"/>
          <w:szCs w:val="28"/>
          <w:lang w:val="en-US" w:eastAsia="zh-CN"/>
        </w:rPr>
        <w:t>竞争性磋商项目</w:t>
      </w:r>
      <w:r>
        <w:rPr>
          <w:rFonts w:hint="eastAsia"/>
          <w:b/>
          <w:sz w:val="36"/>
          <w:szCs w:val="28"/>
        </w:rPr>
        <w:t>供应商报名表</w:t>
      </w:r>
    </w:p>
    <w:p>
      <w:pPr>
        <w:pStyle w:val="15"/>
        <w:spacing w:line="360" w:lineRule="auto"/>
        <w:rPr>
          <w:sz w:val="28"/>
          <w:szCs w:val="28"/>
        </w:rPr>
      </w:pPr>
    </w:p>
    <w:p>
      <w:pPr>
        <w:pStyle w:val="15"/>
        <w:spacing w:line="360" w:lineRule="auto"/>
        <w:rPr>
          <w:rFonts w:hint="eastAsia"/>
          <w:sz w:val="28"/>
          <w:szCs w:val="28"/>
        </w:rPr>
      </w:pPr>
      <w:r>
        <w:rPr>
          <w:rFonts w:hint="eastAsia"/>
          <w:sz w:val="28"/>
          <w:szCs w:val="28"/>
        </w:rPr>
        <w:t>项目名称：</w:t>
      </w:r>
    </w:p>
    <w:p>
      <w:pPr>
        <w:pStyle w:val="15"/>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pPr>
              <w:pStyle w:val="15"/>
              <w:jc w:val="center"/>
              <w:rPr>
                <w:sz w:val="28"/>
                <w:szCs w:val="28"/>
              </w:rPr>
            </w:pPr>
            <w:r>
              <w:rPr>
                <w:rFonts w:hint="eastAsia"/>
                <w:sz w:val="28"/>
                <w:szCs w:val="28"/>
              </w:rPr>
              <w:t>报名单位</w:t>
            </w:r>
          </w:p>
        </w:tc>
        <w:tc>
          <w:tcPr>
            <w:tcW w:w="3294" w:type="dxa"/>
            <w:shd w:val="clear" w:color="auto" w:fill="auto"/>
            <w:vAlign w:val="center"/>
          </w:tcPr>
          <w:p>
            <w:pPr>
              <w:pStyle w:val="15"/>
              <w:jc w:val="center"/>
              <w:rPr>
                <w:sz w:val="28"/>
                <w:szCs w:val="28"/>
              </w:rPr>
            </w:pPr>
            <w:r>
              <w:rPr>
                <w:rFonts w:hint="eastAsia"/>
                <w:sz w:val="28"/>
                <w:szCs w:val="28"/>
              </w:rPr>
              <w:t>联系人</w:t>
            </w:r>
          </w:p>
        </w:tc>
        <w:tc>
          <w:tcPr>
            <w:tcW w:w="3294" w:type="dxa"/>
            <w:shd w:val="clear" w:color="auto" w:fill="auto"/>
            <w:vAlign w:val="center"/>
          </w:tcPr>
          <w:p>
            <w:pPr>
              <w:pStyle w:val="15"/>
              <w:jc w:val="center"/>
              <w:rPr>
                <w:sz w:val="28"/>
                <w:szCs w:val="28"/>
              </w:rPr>
            </w:pPr>
            <w:r>
              <w:rPr>
                <w:rFonts w:hint="eastAsia"/>
                <w:sz w:val="28"/>
                <w:szCs w:val="28"/>
              </w:rPr>
              <w:t>联系电话</w:t>
            </w:r>
          </w:p>
        </w:tc>
        <w:tc>
          <w:tcPr>
            <w:tcW w:w="3294" w:type="dxa"/>
            <w:shd w:val="clear" w:color="auto" w:fill="auto"/>
            <w:vAlign w:val="center"/>
          </w:tcPr>
          <w:p>
            <w:pPr>
              <w:pStyle w:val="15"/>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r>
    </w:tbl>
    <w:p>
      <w:pPr>
        <w:pStyle w:val="15"/>
      </w:pPr>
      <w:r>
        <w:rPr>
          <w:rFonts w:hint="eastAsia"/>
        </w:rPr>
        <w:t xml:space="preserve">  </w:t>
      </w:r>
    </w:p>
    <w:p>
      <w:pPr>
        <w:pStyle w:val="15"/>
        <w:spacing w:line="360" w:lineRule="auto"/>
        <w:rPr>
          <w:sz w:val="28"/>
          <w:szCs w:val="28"/>
        </w:rPr>
      </w:pPr>
      <w:r>
        <w:rPr>
          <w:rFonts w:hint="eastAsia"/>
          <w:sz w:val="28"/>
          <w:szCs w:val="28"/>
        </w:rPr>
        <w:t>盖章：</w:t>
      </w: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both"/>
        <w:rPr>
          <w:b/>
          <w:sz w:val="72"/>
          <w:szCs w:val="72"/>
        </w:rPr>
      </w:pPr>
    </w:p>
    <w:p>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pPr>
        <w:pStyle w:val="9"/>
        <w:keepNext w:val="0"/>
        <w:keepLines w:val="0"/>
        <w:widowControl/>
        <w:suppressLineNumbers w:val="0"/>
        <w:spacing w:before="0" w:beforeAutospacing="1" w:after="0" w:afterAutospacing="1" w:line="27" w:lineRule="atLeast"/>
        <w:ind w:right="0"/>
        <w:outlineLvl w:val="9"/>
      </w:pPr>
    </w:p>
    <w:p>
      <w:pPr>
        <w:pStyle w:val="9"/>
        <w:keepNext w:val="0"/>
        <w:keepLines w:val="0"/>
        <w:widowControl/>
        <w:suppressLineNumbers w:val="0"/>
        <w:spacing w:before="0" w:beforeAutospacing="1" w:after="0" w:afterAutospacing="1" w:line="27" w:lineRule="atLeast"/>
        <w:ind w:left="0" w:right="0" w:firstLine="600"/>
        <w:outlineLvl w:val="9"/>
      </w:pPr>
    </w:p>
    <w:p>
      <w:pPr>
        <w:pStyle w:val="9"/>
        <w:keepNext w:val="0"/>
        <w:keepLines w:val="0"/>
        <w:widowControl/>
        <w:suppressLineNumbers w:val="0"/>
        <w:spacing w:before="0" w:beforeAutospacing="1" w:after="0" w:afterAutospacing="1" w:line="27" w:lineRule="atLeast"/>
        <w:ind w:left="0" w:right="0"/>
        <w:outlineLvl w:val="9"/>
      </w:pPr>
    </w:p>
    <w:p>
      <w:pPr>
        <w:pStyle w:val="9"/>
        <w:keepNext w:val="0"/>
        <w:keepLines w:val="0"/>
        <w:widowControl/>
        <w:suppressLineNumbers w:val="0"/>
        <w:spacing w:before="0" w:beforeAutospacing="1" w:after="0" w:afterAutospacing="1"/>
        <w:ind w:left="0" w:right="0"/>
        <w:outlineLvl w:val="9"/>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right="0"/>
        <w:outlineLvl w:val="9"/>
        <w:rPr>
          <w:sz w:val="30"/>
          <w:szCs w:val="30"/>
        </w:rPr>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IeLNgAAAAHAQAADwAAAAAAAAAB&#10;ACAAAAAiAAAAZHJzL2Rvd25yZXYueG1sUEsBAhQAFAAAAAgAh07iQJzRX60QAgAAAQQAAA4AAAAA&#10;AAAAAQAgAAAAJwEAAGRycy9lMm9Eb2MueG1sUEsFBgAAAAAGAAYAWQEAAKkFA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x9hZ2gAAAAkBAAAPAAAAAAAAAAEA&#10;IAAAACIAAABkcnMvZG93bnJldi54bWxQSwECFAAUAAAACACHTuJAka+TNQ0CAAABBAAADgAAAAAA&#10;AAABACAAAAApAQAAZHJzL2Uyb0RvYy54bWxQSwUGAAAAAAYABgBZAQAAqA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widowControl/>
        <w:suppressLineNumbers w:val="0"/>
        <w:spacing w:before="0" w:beforeAutospacing="1" w:after="0" w:afterAutospacing="1" w:line="27" w:lineRule="atLeast"/>
        <w:ind w:left="0" w:right="0" w:firstLine="420"/>
        <w:outlineLvl w:val="9"/>
      </w:pPr>
      <w:r>
        <w:t xml:space="preserve"> </w:t>
      </w:r>
    </w:p>
    <w:p>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FD67C2D"/>
    <w:rsid w:val="14741679"/>
    <w:rsid w:val="1BB51232"/>
    <w:rsid w:val="1EF45A66"/>
    <w:rsid w:val="2AA578F1"/>
    <w:rsid w:val="2E077C93"/>
    <w:rsid w:val="30E06FE3"/>
    <w:rsid w:val="34315732"/>
    <w:rsid w:val="417D555B"/>
    <w:rsid w:val="44EC5FCF"/>
    <w:rsid w:val="46A039AE"/>
    <w:rsid w:val="48770693"/>
    <w:rsid w:val="4CEE6C19"/>
    <w:rsid w:val="5736243E"/>
    <w:rsid w:val="70497F74"/>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_Style 3"/>
    <w:basedOn w:val="1"/>
    <w:next w:val="3"/>
    <w:qFormat/>
    <w:uiPriority w:val="0"/>
    <w:pPr>
      <w:widowControl w:val="0"/>
      <w:ind w:firstLine="420" w:firstLineChars="200"/>
      <w:jc w:val="both"/>
    </w:pPr>
    <w:rPr>
      <w:kern w:val="2"/>
      <w:sz w:val="20"/>
      <w:szCs w:val="24"/>
    </w:rPr>
  </w:style>
  <w:style w:type="paragraph" w:styleId="3">
    <w:name w:val="Body Text Indent 3"/>
    <w:basedOn w:val="1"/>
    <w:qFormat/>
    <w:uiPriority w:val="0"/>
    <w:pPr>
      <w:spacing w:after="120"/>
      <w:ind w:left="420" w:leftChars="200"/>
    </w:pPr>
    <w:rPr>
      <w:sz w:val="16"/>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footer"/>
    <w:basedOn w:val="1"/>
    <w:qFormat/>
    <w:uiPriority w:val="99"/>
    <w:pPr>
      <w:tabs>
        <w:tab w:val="center" w:pos="4153"/>
        <w:tab w:val="right" w:pos="8306"/>
      </w:tabs>
      <w:snapToGrid w:val="0"/>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toc 1"/>
    <w:basedOn w:val="1"/>
    <w:next w:val="1"/>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WPSOffice手动目录 1"/>
    <w:uiPriority w:val="0"/>
    <w:pPr>
      <w:ind w:leftChars="0"/>
    </w:pPr>
    <w:rPr>
      <w:rFonts w:ascii="Times New Roman" w:hAnsi="Times New Roman" w:eastAsia="宋体" w:cs="Times New Roman"/>
      <w:sz w:val="20"/>
      <w:szCs w:val="20"/>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zyy003</cp:lastModifiedBy>
  <dcterms:modified xsi:type="dcterms:W3CDTF">2024-08-30T07:21:20Z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